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26332C" w:rsidRDefault="00D904E1" w:rsidP="007B1C3D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26332C" w:rsidRPr="00F85D98">
        <w:rPr>
          <w:rFonts w:ascii="Arial" w:hAnsi="Arial" w:cs="Arial"/>
        </w:rPr>
        <w:t xml:space="preserve">«Об исполнении бюджета Листвянского сельсовета Искитимского района Новосибирской области за 2025 год» </w:t>
      </w:r>
      <w:bookmarkStart w:id="0" w:name="_GoBack"/>
      <w:r w:rsidR="0026332C" w:rsidRPr="00F85D98">
        <w:rPr>
          <w:rFonts w:ascii="Arial" w:hAnsi="Arial" w:cs="Arial"/>
        </w:rPr>
        <w:t>от</w:t>
      </w:r>
      <w:r w:rsidR="0026332C" w:rsidRPr="00F85D98">
        <w:rPr>
          <w:rFonts w:ascii="Arial" w:hAnsi="Arial" w:cs="Arial"/>
          <w:kern w:val="36"/>
        </w:rPr>
        <w:t xml:space="preserve"> </w:t>
      </w:r>
      <w:r w:rsidR="0026332C" w:rsidRPr="00F85D98">
        <w:rPr>
          <w:rFonts w:ascii="Arial" w:hAnsi="Arial" w:cs="Arial"/>
        </w:rPr>
        <w:t>29.04.2026 № 17</w:t>
      </w:r>
      <w:bookmarkEnd w:id="0"/>
    </w:p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6332C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5F0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6A1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2026-07-03T07:56:00Z</dcterms:created>
  <dcterms:modified xsi:type="dcterms:W3CDTF">2026-07-03T07:56:00Z</dcterms:modified>
</cp:coreProperties>
</file>